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B2E50" w14:textId="77777777" w:rsidR="00D774E2" w:rsidRPr="00D774E2" w:rsidRDefault="00D774E2" w:rsidP="00D774E2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Hlk147139282"/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1</w:t>
      </w:r>
    </w:p>
    <w:p w14:paraId="01FC5742" w14:textId="77777777" w:rsidR="00D774E2" w:rsidRPr="00D774E2" w:rsidRDefault="00D774E2" w:rsidP="00D774E2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</w:p>
    <w:p w14:paraId="48AC2830" w14:textId="77777777" w:rsidR="00D774E2" w:rsidRPr="00D774E2" w:rsidRDefault="00D774E2" w:rsidP="00D774E2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розпорядженням начальника міської військово адміністрації </w:t>
      </w:r>
    </w:p>
    <w:bookmarkEnd w:id="0"/>
    <w:p w14:paraId="6E976D38" w14:textId="5B085CE3" w:rsidR="00D774E2" w:rsidRPr="00D774E2" w:rsidRDefault="00CA0C8C" w:rsidP="00CA0C8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CA0C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17 жовтня 2023 року № 01-08/305</w:t>
      </w:r>
    </w:p>
    <w:p w14:paraId="420B91BE" w14:textId="77777777" w:rsidR="002517ED" w:rsidRPr="002517ED" w:rsidRDefault="002517ED" w:rsidP="002517E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50E2F945" w14:textId="77777777" w:rsidR="00FF4FEF" w:rsidRPr="00297A15" w:rsidRDefault="00FF4FEF" w:rsidP="002517ED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E819E57" w14:textId="77777777" w:rsidR="00297A15" w:rsidRPr="00297A15" w:rsidRDefault="00297A15" w:rsidP="002517E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DA43404" w14:textId="1EFF77C1" w:rsidR="004A70BD" w:rsidRDefault="00297A15" w:rsidP="00297A1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297A15">
        <w:rPr>
          <w:rFonts w:ascii="Times New Roman" w:hAnsi="Times New Roman" w:cs="Times New Roman"/>
          <w:b/>
          <w:sz w:val="24"/>
          <w:szCs w:val="24"/>
          <w:lang w:val="uk-UA"/>
        </w:rPr>
        <w:t>ІНФОРМАЦІЙНА КАРТКА</w:t>
      </w:r>
      <w:r w:rsidR="00651E7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651E73" w:rsidRPr="004A70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№ </w:t>
      </w:r>
      <w:r w:rsidR="00ED088B" w:rsidRPr="004A70BD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0</w:t>
      </w:r>
      <w:r w:rsidR="000A0DDA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0034</w:t>
      </w:r>
      <w:r w:rsidR="00C439A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 </w:t>
      </w:r>
    </w:p>
    <w:p w14:paraId="5F6C5112" w14:textId="0A4B8573" w:rsidR="00297A15" w:rsidRDefault="000A0DDA" w:rsidP="00297A1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Реєстрація місця проживання особи</w:t>
      </w:r>
    </w:p>
    <w:p w14:paraId="596F14A7" w14:textId="77777777" w:rsidR="00982351" w:rsidRPr="00982351" w:rsidRDefault="00982351" w:rsidP="00297A15">
      <w:pPr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</w:pPr>
      <w:r w:rsidRPr="00982351"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  <w:t xml:space="preserve">(назва </w:t>
      </w:r>
      <w:r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  <w:t>адміністративної послу</w:t>
      </w:r>
      <w:r w:rsidRPr="00982351"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  <w:t>ги )</w:t>
      </w:r>
    </w:p>
    <w:p w14:paraId="157820D7" w14:textId="4A295135" w:rsidR="00297A15" w:rsidRPr="00982351" w:rsidRDefault="00DB0022" w:rsidP="00297A1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управління</w:t>
      </w:r>
      <w:r w:rsidR="00297A15" w:rsidRPr="00982351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«Центр надання адміністративних послуг»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Кремінської</w:t>
      </w:r>
      <w:r w:rsidR="00297A15" w:rsidRPr="00982351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міської військової адміністрації Сєверодонецького району Луганської області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2274"/>
        <w:gridCol w:w="6769"/>
      </w:tblGrid>
      <w:tr w:rsidR="00651E73" w:rsidRPr="00CA0C8C" w14:paraId="0FA0EC4E" w14:textId="77777777" w:rsidTr="007706CA">
        <w:tc>
          <w:tcPr>
            <w:tcW w:w="9679" w:type="dxa"/>
            <w:gridSpan w:val="3"/>
          </w:tcPr>
          <w:p w14:paraId="3C90873C" w14:textId="77777777" w:rsidR="00651E73" w:rsidRPr="006C4242" w:rsidRDefault="00651E73" w:rsidP="00D17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Інформація про центр надання адміністративних послуг</w:t>
            </w:r>
          </w:p>
        </w:tc>
      </w:tr>
      <w:tr w:rsidR="00651E73" w:rsidRPr="00CA0C8C" w14:paraId="6F2E6AF0" w14:textId="77777777" w:rsidTr="000A0DDA">
        <w:tc>
          <w:tcPr>
            <w:tcW w:w="2836" w:type="dxa"/>
            <w:gridSpan w:val="2"/>
          </w:tcPr>
          <w:p w14:paraId="2B962835" w14:textId="77777777" w:rsidR="00651E73" w:rsidRPr="00BB379E" w:rsidRDefault="00651E73" w:rsidP="00651E7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6843" w:type="dxa"/>
          </w:tcPr>
          <w:p w14:paraId="3A9131C0" w14:textId="63A1EA47" w:rsidR="00651E73" w:rsidRPr="00CE2D59" w:rsidRDefault="00DB0022" w:rsidP="00CE2D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</w:t>
            </w:r>
            <w:r w:rsidR="00651E73" w:rsidRPr="00CE2D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«Центр надання адміністративних послуг»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Кремінської</w:t>
            </w:r>
            <w:r w:rsidR="00651E73" w:rsidRPr="00CE2D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військової адміністрації Сєверодонецького району Луганської області</w:t>
            </w:r>
          </w:p>
        </w:tc>
      </w:tr>
      <w:tr w:rsidR="00651E73" w:rsidRPr="00651E73" w14:paraId="775FB7D5" w14:textId="77777777" w:rsidTr="000A0DDA">
        <w:tc>
          <w:tcPr>
            <w:tcW w:w="562" w:type="dxa"/>
          </w:tcPr>
          <w:p w14:paraId="62C9715F" w14:textId="77777777" w:rsidR="00651E73" w:rsidRPr="00651E73" w:rsidRDefault="00651E73" w:rsidP="00D176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1E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74" w:type="dxa"/>
          </w:tcPr>
          <w:p w14:paraId="650F30D6" w14:textId="77777777" w:rsidR="00651E73" w:rsidRPr="00BB379E" w:rsidRDefault="00651E73" w:rsidP="00651E7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Місцезнаходження центру надання</w:t>
            </w:r>
          </w:p>
          <w:p w14:paraId="12D16E17" w14:textId="77777777" w:rsidR="00651E73" w:rsidRPr="00BB379E" w:rsidRDefault="00651E73" w:rsidP="00651E7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адміністративної послуги</w:t>
            </w:r>
          </w:p>
        </w:tc>
        <w:tc>
          <w:tcPr>
            <w:tcW w:w="6843" w:type="dxa"/>
          </w:tcPr>
          <w:p w14:paraId="077934DC" w14:textId="77777777" w:rsidR="00356182" w:rsidRPr="00356182" w:rsidRDefault="00356182" w:rsidP="0081058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618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Тимчасове місцезнаходження</w:t>
            </w:r>
          </w:p>
          <w:p w14:paraId="4FEDA0DB" w14:textId="1DA1CF84" w:rsidR="0081058C" w:rsidRPr="0081058C" w:rsidRDefault="00DB0022" w:rsidP="008105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вулиця Кавказька, 9А</w:t>
            </w:r>
          </w:p>
          <w:p w14:paraId="6A40CF97" w14:textId="08FBEA14" w:rsidR="0081058C" w:rsidRPr="0081058C" w:rsidRDefault="0081058C" w:rsidP="008105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05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r w:rsidR="00DB00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Рівне</w:t>
            </w:r>
          </w:p>
          <w:p w14:paraId="5368D27C" w14:textId="39404267" w:rsidR="00651E73" w:rsidRPr="0081058C" w:rsidRDefault="00DB0022" w:rsidP="008105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Рівненська</w:t>
            </w:r>
            <w:r w:rsidR="0081058C" w:rsidRPr="008105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область</w:t>
            </w:r>
          </w:p>
        </w:tc>
      </w:tr>
      <w:tr w:rsidR="00651E73" w:rsidRPr="00CA0C8C" w14:paraId="7E9E34DB" w14:textId="77777777" w:rsidTr="000A0DDA">
        <w:tc>
          <w:tcPr>
            <w:tcW w:w="562" w:type="dxa"/>
          </w:tcPr>
          <w:p w14:paraId="2E1C6FF3" w14:textId="77777777" w:rsidR="00651E73" w:rsidRPr="00651E73" w:rsidRDefault="00651E73" w:rsidP="00D176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1E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274" w:type="dxa"/>
          </w:tcPr>
          <w:p w14:paraId="13FF83A3" w14:textId="77777777" w:rsidR="00651E73" w:rsidRPr="00BB379E" w:rsidRDefault="00651E73" w:rsidP="00651E7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Інформація щодо режиму роботи</w:t>
            </w:r>
          </w:p>
          <w:p w14:paraId="4C69CD32" w14:textId="77777777" w:rsidR="00651E73" w:rsidRPr="00BB379E" w:rsidRDefault="00651E73" w:rsidP="00651E7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центру надання адміністративної</w:t>
            </w:r>
          </w:p>
          <w:p w14:paraId="11F1CDDC" w14:textId="77777777" w:rsidR="00651E73" w:rsidRPr="00BB379E" w:rsidRDefault="00651E73" w:rsidP="00651E7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послуги</w:t>
            </w:r>
          </w:p>
        </w:tc>
        <w:tc>
          <w:tcPr>
            <w:tcW w:w="6843" w:type="dxa"/>
          </w:tcPr>
          <w:p w14:paraId="08CBF811" w14:textId="77777777" w:rsidR="00DB0022" w:rsidRPr="00DB0022" w:rsidRDefault="00DB0022" w:rsidP="00DB00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00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Понеділок     -      з 8:00 до 17:00</w:t>
            </w:r>
          </w:p>
          <w:p w14:paraId="13F848F8" w14:textId="77777777" w:rsidR="00DB0022" w:rsidRPr="00DB0022" w:rsidRDefault="00DB0022" w:rsidP="00DB00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00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Вівторок        -      з 8:00 до 17:00</w:t>
            </w:r>
          </w:p>
          <w:p w14:paraId="37140CB0" w14:textId="77777777" w:rsidR="00DB0022" w:rsidRPr="00DB0022" w:rsidRDefault="00DB0022" w:rsidP="00DB00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00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Середа           -      з 8:00 до 17:00</w:t>
            </w:r>
          </w:p>
          <w:p w14:paraId="1737976E" w14:textId="77777777" w:rsidR="00DB0022" w:rsidRPr="00DB0022" w:rsidRDefault="00DB0022" w:rsidP="00DB00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00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Четвер           -      з 8:00 до 17:00</w:t>
            </w:r>
          </w:p>
          <w:p w14:paraId="4AB9021F" w14:textId="77777777" w:rsidR="00DB0022" w:rsidRPr="00DB0022" w:rsidRDefault="00DB0022" w:rsidP="00DB00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00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П’ятниця       -      з 8:00 до 16:00</w:t>
            </w:r>
          </w:p>
          <w:p w14:paraId="36932AB7" w14:textId="77777777" w:rsidR="00DB0022" w:rsidRPr="00DB0022" w:rsidRDefault="00DB0022" w:rsidP="00DB00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00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Субота           -         вихідний</w:t>
            </w:r>
          </w:p>
          <w:p w14:paraId="34140204" w14:textId="46DA84F3" w:rsidR="00ED5188" w:rsidRPr="0081058C" w:rsidRDefault="00DB0022" w:rsidP="00DB00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00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Неділя           -          вихідний   </w:t>
            </w:r>
          </w:p>
        </w:tc>
      </w:tr>
      <w:tr w:rsidR="00651E73" w:rsidRPr="00CA0C8C" w14:paraId="5E35E6F2" w14:textId="77777777" w:rsidTr="000A0DDA">
        <w:tc>
          <w:tcPr>
            <w:tcW w:w="562" w:type="dxa"/>
          </w:tcPr>
          <w:p w14:paraId="165EBADC" w14:textId="77777777" w:rsidR="00651E73" w:rsidRPr="00651E73" w:rsidRDefault="00651E73" w:rsidP="00D176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1E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274" w:type="dxa"/>
          </w:tcPr>
          <w:p w14:paraId="4B3342CB" w14:textId="77777777" w:rsidR="00651E73" w:rsidRPr="00BB379E" w:rsidRDefault="00651E73" w:rsidP="00651E7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Телефон/факс (довідки), адреса</w:t>
            </w:r>
          </w:p>
          <w:p w14:paraId="08963A6B" w14:textId="77777777" w:rsidR="00651E73" w:rsidRPr="00BB379E" w:rsidRDefault="00651E73" w:rsidP="00651E7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електронної пошти та веб-сайт</w:t>
            </w:r>
          </w:p>
          <w:p w14:paraId="064BD817" w14:textId="77777777" w:rsidR="00651E73" w:rsidRPr="00BB379E" w:rsidRDefault="00651E73" w:rsidP="00651E7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центру надання адміністративної</w:t>
            </w:r>
          </w:p>
          <w:p w14:paraId="26ADAD32" w14:textId="77777777" w:rsidR="00CE2D59" w:rsidRDefault="00651E73" w:rsidP="001758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379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послуги</w:t>
            </w:r>
          </w:p>
          <w:p w14:paraId="6FDA0B89" w14:textId="77777777" w:rsidR="004A70BD" w:rsidRDefault="004A70BD" w:rsidP="001758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1AF985B3" w14:textId="77777777" w:rsidR="00E521EC" w:rsidRPr="00BB379E" w:rsidRDefault="00E521EC" w:rsidP="001758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843" w:type="dxa"/>
          </w:tcPr>
          <w:p w14:paraId="718AF279" w14:textId="0E4B55B0" w:rsidR="00651E73" w:rsidRPr="00CE2D59" w:rsidRDefault="00CE2D59" w:rsidP="00CE2D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тел.: </w:t>
            </w:r>
            <w:r w:rsidRPr="00CE2D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DB00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958207124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9FDAF7B" w14:textId="74E0ACAB" w:rsidR="00CE2D59" w:rsidRDefault="00CE2D59" w:rsidP="00CE2D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електронна адреса: </w:t>
            </w:r>
            <w:hyperlink r:id="rId4" w:history="1">
              <w:r w:rsidR="00274BCD" w:rsidRPr="00417E1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uk-UA"/>
                </w:rPr>
                <w:t>krmgorsovet@gmail.com</w:t>
              </w:r>
            </w:hyperlink>
          </w:p>
          <w:p w14:paraId="7A8512F9" w14:textId="2F982D9C" w:rsidR="00274BCD" w:rsidRPr="00274BCD" w:rsidRDefault="00000000" w:rsidP="00CE2D5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5" w:history="1">
              <w:r w:rsidR="00274BCD" w:rsidRPr="00417E1E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https</w:t>
              </w:r>
              <w:r w:rsidR="00274BCD" w:rsidRPr="00417E1E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://</w:t>
              </w:r>
              <w:r w:rsidR="00274BCD" w:rsidRPr="00417E1E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www</w:t>
              </w:r>
              <w:r w:rsidR="00274BCD" w:rsidRPr="00417E1E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.</w:t>
              </w:r>
              <w:r w:rsidR="00274BCD" w:rsidRPr="00417E1E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kremrada</w:t>
              </w:r>
              <w:r w:rsidR="00274BCD" w:rsidRPr="00417E1E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.</w:t>
              </w:r>
              <w:r w:rsidR="00274BCD" w:rsidRPr="00417E1E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gov</w:t>
              </w:r>
              <w:r w:rsidR="00274BCD" w:rsidRPr="00417E1E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.</w:t>
              </w:r>
              <w:r w:rsidR="00274BCD" w:rsidRPr="00417E1E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ua</w:t>
              </w:r>
            </w:hyperlink>
            <w:r w:rsidR="00274BCD" w:rsidRPr="00274B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CE2D59" w:rsidRPr="00CA0C8C" w14:paraId="26C1B682" w14:textId="77777777" w:rsidTr="002F7DAD">
        <w:tc>
          <w:tcPr>
            <w:tcW w:w="9679" w:type="dxa"/>
            <w:gridSpan w:val="3"/>
          </w:tcPr>
          <w:p w14:paraId="54E9C1EE" w14:textId="77777777" w:rsidR="00CE2D59" w:rsidRPr="00CE2D59" w:rsidRDefault="00CE2D59" w:rsidP="00CE2D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E2D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E2D59" w:rsidRPr="00CA0C8C" w14:paraId="083D0F11" w14:textId="77777777" w:rsidTr="001758CF">
        <w:tc>
          <w:tcPr>
            <w:tcW w:w="562" w:type="dxa"/>
          </w:tcPr>
          <w:p w14:paraId="7083540B" w14:textId="77777777" w:rsidR="00CE2D59" w:rsidRPr="00D17602" w:rsidRDefault="00CE2D5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274" w:type="dxa"/>
          </w:tcPr>
          <w:p w14:paraId="793C1A63" w14:textId="545CE4EC" w:rsidR="00CE2D59" w:rsidRPr="006C4242" w:rsidRDefault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A0D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6843" w:type="dxa"/>
          </w:tcPr>
          <w:p w14:paraId="6B8F515E" w14:textId="77777777" w:rsidR="000A0DDA" w:rsidRPr="000A0DDA" w:rsidRDefault="000A0DDA" w:rsidP="000A0D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0D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Закон України «Про надання публічних (електронних</w:t>
            </w:r>
          </w:p>
          <w:p w14:paraId="7431623B" w14:textId="77777777" w:rsidR="000A0DDA" w:rsidRPr="000A0DDA" w:rsidRDefault="000A0DDA" w:rsidP="000A0D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0D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публічних) послуг щодо декларування та реєстрації місця</w:t>
            </w:r>
          </w:p>
          <w:p w14:paraId="25925E9B" w14:textId="77777777" w:rsidR="000A0DDA" w:rsidRPr="000A0DDA" w:rsidRDefault="000A0DDA" w:rsidP="000A0D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0D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проживання в Україні» від 05.11.2021 № 1871-IX</w:t>
            </w:r>
          </w:p>
          <w:p w14:paraId="7B442CCF" w14:textId="77777777" w:rsidR="000A0DDA" w:rsidRPr="000A0DDA" w:rsidRDefault="000A0DDA" w:rsidP="000A0D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0D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Закон України «Про місцеве самоврядування в Україні» від</w:t>
            </w:r>
          </w:p>
          <w:p w14:paraId="02575D95" w14:textId="77777777" w:rsidR="00CE2D59" w:rsidRDefault="000A0DDA" w:rsidP="000A0D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0D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21.05.1997 №280/97-ВР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1CD337D" w14:textId="29C0D3FB" w:rsidR="000A0DDA" w:rsidRPr="00D17602" w:rsidRDefault="000A0DDA" w:rsidP="000A0D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</w:t>
            </w:r>
            <w:r w:rsidRPr="000A0D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Закону України «Про правовий режим воєнного стану»</w:t>
            </w:r>
          </w:p>
        </w:tc>
      </w:tr>
      <w:tr w:rsidR="000A0DDA" w:rsidRPr="00651E73" w14:paraId="2A94891E" w14:textId="77777777" w:rsidTr="001758CF">
        <w:tc>
          <w:tcPr>
            <w:tcW w:w="562" w:type="dxa"/>
          </w:tcPr>
          <w:p w14:paraId="3AF1662B" w14:textId="4E317C89" w:rsidR="000A0DDA" w:rsidRDefault="000A0DDA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2274" w:type="dxa"/>
          </w:tcPr>
          <w:p w14:paraId="59E95650" w14:textId="3A268F26" w:rsidR="000A0DDA" w:rsidRPr="00CE2D59" w:rsidRDefault="000A0DDA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E2D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Акти законодавства, що регулюють порядок та умови надання</w:t>
            </w:r>
          </w:p>
        </w:tc>
        <w:tc>
          <w:tcPr>
            <w:tcW w:w="6843" w:type="dxa"/>
          </w:tcPr>
          <w:p w14:paraId="3CD054F1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Постанова Кабінету Міністрів України від 07.02.2022 № 265</w:t>
            </w:r>
          </w:p>
          <w:p w14:paraId="1F576EA8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«Деякі питання декларування і реєстрації місця проживання та</w:t>
            </w:r>
          </w:p>
          <w:p w14:paraId="783CD2FB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ведення реєстрів територіальних громад».</w:t>
            </w:r>
          </w:p>
          <w:p w14:paraId="5076F0FA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Постанова КМУ від 28.12.2020 №1364 «Про реалізацію</w:t>
            </w:r>
          </w:p>
          <w:p w14:paraId="7E078228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експериментального проекту щодо реєстрації, зняття з</w:t>
            </w:r>
          </w:p>
          <w:p w14:paraId="0119227C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реєстрації місця проживання в електронній формі».</w:t>
            </w:r>
          </w:p>
          <w:p w14:paraId="3C4C9C87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Постанова КМУ від 24.12.2019 № 1113 «Про запровадження</w:t>
            </w:r>
          </w:p>
          <w:p w14:paraId="621DCAB2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експериментального проекту щодо спрощення процесу</w:t>
            </w:r>
          </w:p>
          <w:p w14:paraId="2BF60A4C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перевірки факту оплати адміністративних та інших послуг з</w:t>
            </w:r>
          </w:p>
          <w:p w14:paraId="67A11AF8" w14:textId="18F5D436" w:rsidR="000A0DDA" w:rsidRPr="00CE2D59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використанням програмного продукту «check»</w:t>
            </w:r>
          </w:p>
        </w:tc>
      </w:tr>
      <w:tr w:rsidR="000A0DDA" w:rsidRPr="00651E73" w14:paraId="6F022E5D" w14:textId="77777777" w:rsidTr="0056754A">
        <w:tc>
          <w:tcPr>
            <w:tcW w:w="9679" w:type="dxa"/>
            <w:gridSpan w:val="3"/>
          </w:tcPr>
          <w:p w14:paraId="2977ABAF" w14:textId="77777777" w:rsidR="000A0DDA" w:rsidRPr="00CE2D59" w:rsidRDefault="000A0DDA" w:rsidP="000A0D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E2D5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A0DDA" w:rsidRPr="00CA0C8C" w14:paraId="33D68094" w14:textId="77777777" w:rsidTr="001758CF">
        <w:tc>
          <w:tcPr>
            <w:tcW w:w="562" w:type="dxa"/>
          </w:tcPr>
          <w:p w14:paraId="41B9A52A" w14:textId="5D331E48" w:rsidR="000A0DDA" w:rsidRPr="00D17602" w:rsidRDefault="000A0DDA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274" w:type="dxa"/>
          </w:tcPr>
          <w:p w14:paraId="0A020E02" w14:textId="77777777" w:rsidR="000A0DDA" w:rsidRPr="006C4242" w:rsidRDefault="000A0DDA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Порядок та спосіб подання документів</w:t>
            </w:r>
          </w:p>
        </w:tc>
        <w:tc>
          <w:tcPr>
            <w:tcW w:w="6843" w:type="dxa"/>
          </w:tcPr>
          <w:p w14:paraId="7A5EA978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Заява та необхідні документи можуть бути подані заявником</w:t>
            </w:r>
          </w:p>
          <w:p w14:paraId="52377028" w14:textId="1C986AC4" w:rsidR="000A0DDA" w:rsidRPr="00D1760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особисто або через законного представника</w:t>
            </w:r>
          </w:p>
        </w:tc>
      </w:tr>
      <w:tr w:rsidR="000A0DDA" w:rsidRPr="00CA0C8C" w14:paraId="33BDB03C" w14:textId="77777777" w:rsidTr="001758CF">
        <w:tc>
          <w:tcPr>
            <w:tcW w:w="562" w:type="dxa"/>
          </w:tcPr>
          <w:p w14:paraId="470F83A2" w14:textId="77777777" w:rsidR="000A0DDA" w:rsidRPr="00D17602" w:rsidRDefault="000A0DDA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274" w:type="dxa"/>
          </w:tcPr>
          <w:p w14:paraId="3939BDD6" w14:textId="77777777" w:rsidR="000A0DDA" w:rsidRPr="006C4242" w:rsidRDefault="000A0DDA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843" w:type="dxa"/>
          </w:tcPr>
          <w:p w14:paraId="329F76E2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Заява за формою, наведеною у додатку 2, 3 і 8 до Порядку</w:t>
            </w:r>
          </w:p>
          <w:p w14:paraId="2AA08E86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декларування та реєстрації місця проживання (перебування).</w:t>
            </w:r>
          </w:p>
          <w:p w14:paraId="6C887D06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Паспортний документ особи або довідку про звернення за</w:t>
            </w:r>
          </w:p>
          <w:p w14:paraId="483525AA" w14:textId="04F42A04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захистом в Україні (для осіб, які реєструють місце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перебування).</w:t>
            </w:r>
          </w:p>
          <w:p w14:paraId="39F2B52A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Свідоцтво про народження (для дітей віком до 14 років),</w:t>
            </w:r>
          </w:p>
          <w:p w14:paraId="2F1CCDE5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крім іноземців та осіб без громадянства, або документ про</w:t>
            </w:r>
          </w:p>
          <w:p w14:paraId="7F13A886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реєстрацію народження, виданий компетентним органом</w:t>
            </w:r>
          </w:p>
          <w:p w14:paraId="303510D2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іноземної держави і легалізований у встановленому порядку,</w:t>
            </w:r>
          </w:p>
          <w:p w14:paraId="7ED310BE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якщо інше не передбачено міжнародним договором України,</w:t>
            </w:r>
          </w:p>
          <w:p w14:paraId="02363BAB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згода на обов’язковість якого надана Верховною Радою</w:t>
            </w:r>
          </w:p>
          <w:p w14:paraId="759BBF4C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України.</w:t>
            </w:r>
          </w:p>
          <w:p w14:paraId="7306BEF2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Довідку про реєстрацію особи громадянином України (у разі</w:t>
            </w:r>
          </w:p>
          <w:p w14:paraId="64D82FE4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здійснення вперше реєстрації місця проживання дитини віком</w:t>
            </w:r>
          </w:p>
          <w:p w14:paraId="54B21FE9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14 років, у свідоцтві про народження якої зазначено, що</w:t>
            </w:r>
          </w:p>
          <w:p w14:paraId="507EFE91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батьки або один із батьків є іноземцем чи особою без</w:t>
            </w:r>
          </w:p>
          <w:p w14:paraId="32F8E11C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громадянства).</w:t>
            </w:r>
          </w:p>
          <w:p w14:paraId="10E0C03F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Документ, що підтверджує сплату адміністративного збору.</w:t>
            </w:r>
          </w:p>
          <w:p w14:paraId="193BF8E5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разі реєстрації місця проживання одночасно із зняттям з</w:t>
            </w:r>
          </w:p>
          <w:p w14:paraId="2CC83206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попереднього місця проживання адміністративний збір</w:t>
            </w:r>
          </w:p>
          <w:p w14:paraId="1733D8F0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стягується лише за одну послугу.</w:t>
            </w:r>
          </w:p>
          <w:p w14:paraId="3B1630FA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 Документи, що підтверджують:</w:t>
            </w:r>
          </w:p>
          <w:p w14:paraId="5D61ACBA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на проживання (перебування) в житлі, зокрема</w:t>
            </w:r>
          </w:p>
          <w:p w14:paraId="072C4779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свідоцтво про право власності, ордер, договір оренди (найму,</w:t>
            </w:r>
          </w:p>
          <w:p w14:paraId="48BE8FA6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піднайму), договір найму житла у гуртожитку (для студентів),</w:t>
            </w:r>
          </w:p>
          <w:p w14:paraId="5199B0F7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суду, яке набрало законної сили, про надання особі</w:t>
            </w:r>
          </w:p>
          <w:p w14:paraId="1026CF85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права на вселення до житлового приміщення, визнання за</w:t>
            </w:r>
          </w:p>
          <w:p w14:paraId="3BF3E859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особою права користування житловим приміщенням або права</w:t>
            </w:r>
          </w:p>
          <w:p w14:paraId="17257FAB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власності на нього, права на реєстрацію місця проживання або</w:t>
            </w:r>
          </w:p>
          <w:p w14:paraId="149F74BA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підтверджуючі документи. У разі відсутності зазначених</w:t>
            </w:r>
          </w:p>
          <w:p w14:paraId="444DC07D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документів реєстрація місця проживання (перебування) особи</w:t>
            </w:r>
          </w:p>
          <w:p w14:paraId="75DE48BC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здійснюється за згодою власника (співвласників) житла,</w:t>
            </w:r>
          </w:p>
          <w:p w14:paraId="6B993F84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наймача та членів його сім’ї, уповноваженої особи житла</w:t>
            </w:r>
          </w:p>
          <w:p w14:paraId="7126A875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(зазначені документи та згода не вимагаються під час</w:t>
            </w:r>
          </w:p>
          <w:p w14:paraId="731973EE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реєстрації місця проживання (перебування) малолітніх та</w:t>
            </w:r>
          </w:p>
          <w:p w14:paraId="3281732A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неповнолітніх дітей за адресою</w:t>
            </w:r>
          </w:p>
          <w:p w14:paraId="2B2BD5EB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задекларованого/зареєстрованого місця проживання</w:t>
            </w:r>
          </w:p>
          <w:p w14:paraId="4BBA7309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(перебування) батьків або законних представників</w:t>
            </w:r>
          </w:p>
          <w:p w14:paraId="4ADBF1DE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(представників), або одного з них.</w:t>
            </w:r>
          </w:p>
          <w:p w14:paraId="72DAA411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 Військово-обліковий документ (для громадян, які</w:t>
            </w:r>
          </w:p>
          <w:p w14:paraId="48D518E3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підлягають взяттю на військовий облік або перебувають на</w:t>
            </w:r>
          </w:p>
          <w:p w14:paraId="322887EB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військовому обліку).</w:t>
            </w:r>
          </w:p>
          <w:p w14:paraId="57F318D6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разі подання заяви законним представником</w:t>
            </w:r>
          </w:p>
          <w:p w14:paraId="240CBB1C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(представником) особи, крім зазначених документів, додатково</w:t>
            </w:r>
          </w:p>
          <w:p w14:paraId="1772F432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подаються:</w:t>
            </w:r>
          </w:p>
          <w:p w14:paraId="300EDF88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документ, що посвідчує особу законного представника</w:t>
            </w:r>
          </w:p>
          <w:p w14:paraId="45A2352E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(представника);</w:t>
            </w:r>
          </w:p>
          <w:p w14:paraId="7ADEF834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документ, що підтверджує повноваження особи як</w:t>
            </w:r>
          </w:p>
          <w:p w14:paraId="56E4E291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представника, крім випадків, коли заява подається законним</w:t>
            </w:r>
          </w:p>
          <w:p w14:paraId="25D4C24C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представником малолітньої дитини.</w:t>
            </w:r>
          </w:p>
          <w:p w14:paraId="6E2EAD7B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 Особи, які досягли 14-річного віку, самостійно подають</w:t>
            </w:r>
          </w:p>
          <w:p w14:paraId="0FC239A7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заяву про реєстрацію місця проживання (перебування).</w:t>
            </w:r>
          </w:p>
          <w:p w14:paraId="292A79C9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 У разі подання заяви про реєстрацію місця проживання</w:t>
            </w:r>
          </w:p>
          <w:p w14:paraId="5D8EDDBF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(перебування) особою, яка не досягла 18-річного віку,</w:t>
            </w:r>
          </w:p>
          <w:p w14:paraId="4CDDDE66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реєстрація місця проживання (перебування) здійснюється за</w:t>
            </w:r>
          </w:p>
          <w:p w14:paraId="76A9CC1D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згодою батьків або інших законних представників такої особи.</w:t>
            </w:r>
          </w:p>
          <w:p w14:paraId="3C23230C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 У разі коли місце проживання батьків або інших законних</w:t>
            </w:r>
          </w:p>
          <w:p w14:paraId="2B0468BD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представників особи віком до 18 років</w:t>
            </w:r>
          </w:p>
          <w:p w14:paraId="6332EB48" w14:textId="77777777" w:rsidR="00C63934" w:rsidRPr="00C63934" w:rsidRDefault="00C63934" w:rsidP="00C639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задекларовано/зареєстровано за однією адресою, згода іншого</w:t>
            </w:r>
          </w:p>
          <w:p w14:paraId="4DC9047B" w14:textId="33791414" w:rsidR="000A0DDA" w:rsidRPr="006C4242" w:rsidRDefault="00C63934" w:rsidP="00C6393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39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батьків або законних представників не надається</w:t>
            </w:r>
          </w:p>
        </w:tc>
      </w:tr>
      <w:tr w:rsidR="000A0DDA" w:rsidRPr="00D17602" w14:paraId="59CB2994" w14:textId="77777777" w:rsidTr="001758CF">
        <w:tc>
          <w:tcPr>
            <w:tcW w:w="562" w:type="dxa"/>
          </w:tcPr>
          <w:p w14:paraId="0F1EC790" w14:textId="77777777" w:rsidR="000A0DDA" w:rsidRPr="00D17602" w:rsidRDefault="000A0DDA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2274" w:type="dxa"/>
          </w:tcPr>
          <w:p w14:paraId="2ADAAA05" w14:textId="77777777" w:rsidR="000A0DDA" w:rsidRPr="006C4242" w:rsidRDefault="000A0DDA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843" w:type="dxa"/>
          </w:tcPr>
          <w:p w14:paraId="140FD06C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Адміністративна послуга платна</w:t>
            </w:r>
          </w:p>
          <w:p w14:paraId="3DBB81FF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реєстрацію місця проживання сплачується адміністративний</w:t>
            </w:r>
          </w:p>
          <w:p w14:paraId="5D76E768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збір:</w:t>
            </w:r>
          </w:p>
          <w:p w14:paraId="35985D78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-1,5 відсотка прожиткового мінімуму, встановленого для</w:t>
            </w:r>
          </w:p>
          <w:p w14:paraId="31469285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працездатних осіб на 1 січня календарного року, - за</w:t>
            </w:r>
          </w:p>
          <w:p w14:paraId="7B6FCE8E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декларування/реєстрацію місця проживання у разі звернення</w:t>
            </w:r>
          </w:p>
          <w:p w14:paraId="0B54206A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протягом встановленого Законом України «Про надання</w:t>
            </w:r>
          </w:p>
          <w:p w14:paraId="356C3BAE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публічних (електронних публічних) послуг щодо декларування</w:t>
            </w:r>
          </w:p>
          <w:p w14:paraId="143A4C65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реєстрації місця проживання в Україні» строку;</w:t>
            </w:r>
          </w:p>
          <w:p w14:paraId="1B916B6D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-2,5 відсотка прожиткового мінімуму, встановленого для</w:t>
            </w:r>
          </w:p>
          <w:p w14:paraId="34D2F8EF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працездатних осіб на 1 січня календарного року, - за</w:t>
            </w:r>
          </w:p>
          <w:p w14:paraId="1CA4B57A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декларування місця проживання/реєстрацію місця проживання</w:t>
            </w:r>
          </w:p>
          <w:p w14:paraId="75D2DC30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разі звернення особи з порушенням встановленого цим</w:t>
            </w:r>
          </w:p>
          <w:p w14:paraId="35561998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Законом строку.</w:t>
            </w:r>
          </w:p>
          <w:p w14:paraId="4320B54F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разі реєстрації місця проживання одночасно із зняттям з</w:t>
            </w:r>
          </w:p>
          <w:p w14:paraId="58D8706A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попереднього місця проживання адміністративний збір</w:t>
            </w:r>
          </w:p>
          <w:p w14:paraId="025D6EC0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стягується лише за одну адміністративну послугу та</w:t>
            </w:r>
          </w:p>
          <w:p w14:paraId="556E5FDD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зараховується до місцевого бюджету за новим місцем</w:t>
            </w:r>
          </w:p>
          <w:p w14:paraId="06609043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проживання.</w:t>
            </w:r>
          </w:p>
          <w:p w14:paraId="418AFED5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 реєстрацію місця перебування адміністративний збір не</w:t>
            </w:r>
          </w:p>
          <w:p w14:paraId="21B938F7" w14:textId="0C5EF677" w:rsidR="000A0DDA" w:rsidRPr="00D1760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справляється</w:t>
            </w:r>
          </w:p>
        </w:tc>
      </w:tr>
      <w:tr w:rsidR="00DB1A82" w:rsidRPr="000022A3" w14:paraId="72A75D2C" w14:textId="77777777" w:rsidTr="001758CF">
        <w:tc>
          <w:tcPr>
            <w:tcW w:w="562" w:type="dxa"/>
          </w:tcPr>
          <w:p w14:paraId="3C7546C1" w14:textId="54EBA3AF" w:rsidR="00DB1A82" w:rsidRDefault="00DB1A82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7.1.</w:t>
            </w:r>
          </w:p>
        </w:tc>
        <w:tc>
          <w:tcPr>
            <w:tcW w:w="2274" w:type="dxa"/>
          </w:tcPr>
          <w:p w14:paraId="7A283AFE" w14:textId="4A8A585B" w:rsidR="00DB1A82" w:rsidRPr="006C4242" w:rsidRDefault="00DB1A82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Розрахунковий рахунок для внесення плати </w:t>
            </w:r>
          </w:p>
        </w:tc>
        <w:tc>
          <w:tcPr>
            <w:tcW w:w="6843" w:type="dxa"/>
          </w:tcPr>
          <w:p w14:paraId="2F98C374" w14:textId="77777777" w:rsidR="000022A3" w:rsidRDefault="000022A3" w:rsidP="00B870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22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Отримувач: ГУК у Луг.обл./22012500 </w:t>
            </w:r>
          </w:p>
          <w:p w14:paraId="111DCF4E" w14:textId="77777777" w:rsidR="000022A3" w:rsidRDefault="000022A3" w:rsidP="00B870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22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ЄДРПОУ: 379991110 Казначейство України (ЕАП) </w:t>
            </w:r>
          </w:p>
          <w:p w14:paraId="3CB89BA6" w14:textId="128EF370" w:rsidR="000022A3" w:rsidRDefault="000022A3" w:rsidP="00B870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22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МФО: 899998</w:t>
            </w:r>
          </w:p>
          <w:p w14:paraId="3B1EC3F0" w14:textId="0E8FC656" w:rsidR="00B87062" w:rsidRPr="00B87062" w:rsidRDefault="00B87062" w:rsidP="00B870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870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Номер рахунку IBAN UA038999980334169879010012455</w:t>
            </w:r>
          </w:p>
          <w:p w14:paraId="746C1D27" w14:textId="1137F0F2" w:rsidR="00DB1A82" w:rsidRPr="001040F2" w:rsidRDefault="00DB1A82" w:rsidP="00B870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A0DDA" w:rsidRPr="00CA0C8C" w14:paraId="38822DDB" w14:textId="77777777" w:rsidTr="001758CF">
        <w:tc>
          <w:tcPr>
            <w:tcW w:w="562" w:type="dxa"/>
          </w:tcPr>
          <w:p w14:paraId="62070867" w14:textId="77777777" w:rsidR="000A0DDA" w:rsidRPr="00D17602" w:rsidRDefault="000A0DDA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274" w:type="dxa"/>
          </w:tcPr>
          <w:p w14:paraId="42DA3800" w14:textId="77777777" w:rsidR="000A0DDA" w:rsidRPr="006C4242" w:rsidRDefault="000A0DDA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Строк надання адміністративної послуги </w:t>
            </w:r>
          </w:p>
        </w:tc>
        <w:tc>
          <w:tcPr>
            <w:tcW w:w="6843" w:type="dxa"/>
          </w:tcPr>
          <w:p w14:paraId="48A33702" w14:textId="37C3CF55" w:rsidR="000A0DDA" w:rsidRPr="00D17602" w:rsidRDefault="001040F2" w:rsidP="000A0D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день подання особою або її представником документів</w:t>
            </w:r>
          </w:p>
        </w:tc>
      </w:tr>
      <w:tr w:rsidR="000A0DDA" w:rsidRPr="00D17602" w14:paraId="6FBFE576" w14:textId="77777777" w:rsidTr="001758CF">
        <w:tc>
          <w:tcPr>
            <w:tcW w:w="562" w:type="dxa"/>
          </w:tcPr>
          <w:p w14:paraId="7525F423" w14:textId="77777777" w:rsidR="000A0DDA" w:rsidRPr="00D17602" w:rsidRDefault="000A0DDA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274" w:type="dxa"/>
          </w:tcPr>
          <w:p w14:paraId="4C13CACA" w14:textId="77777777" w:rsidR="000A0DDA" w:rsidRPr="006C4242" w:rsidRDefault="000A0DDA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843" w:type="dxa"/>
          </w:tcPr>
          <w:p w14:paraId="3B76DA57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 реєстрації відмовляє у внесенні до реєстру</w:t>
            </w:r>
          </w:p>
          <w:p w14:paraId="59A316A4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територіальної громади інформації про задеклароване або</w:t>
            </w:r>
          </w:p>
          <w:p w14:paraId="60A88604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зареєстроване місце проживання (перебування) особи у разі,</w:t>
            </w:r>
          </w:p>
          <w:p w14:paraId="3C2A2BA2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якщо:</w:t>
            </w:r>
          </w:p>
          <w:p w14:paraId="38D8BA12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1) у Державному реєстрі речових прав на нерухоме майно</w:t>
            </w:r>
          </w:p>
          <w:p w14:paraId="6D6724AB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містяться відомості про обтяження щодо житла, яке особа</w:t>
            </w:r>
          </w:p>
          <w:p w14:paraId="28F6B60C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декларує або реєструє як місце проживання (перебування);</w:t>
            </w:r>
          </w:p>
          <w:p w14:paraId="1BB2C301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2) відомості Державного реєстру речових прав на нерухоме</w:t>
            </w:r>
          </w:p>
          <w:p w14:paraId="33EFAC45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майно не відповідають відомостям у поданих особою</w:t>
            </w:r>
          </w:p>
          <w:p w14:paraId="0CB0A1AB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документах або даних;</w:t>
            </w:r>
          </w:p>
          <w:p w14:paraId="6F36E559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3) особа подала документи або відомості, передбачені цим</w:t>
            </w:r>
          </w:p>
          <w:p w14:paraId="28098B6F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Законом, не в повному обсязі;</w:t>
            </w:r>
          </w:p>
          <w:p w14:paraId="1136DDCB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4) у поданих особою документах або відомостях містяться</w:t>
            </w:r>
          </w:p>
          <w:p w14:paraId="00E77EA1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недостовірні відомості або подані документи є недійсними, або</w:t>
            </w:r>
          </w:p>
          <w:p w14:paraId="4BF19DB6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 дії паспортного документа іноземця чи особи без</w:t>
            </w:r>
          </w:p>
          <w:p w14:paraId="0F3C23F1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громадянства, які на законних підставах проживають на</w:t>
            </w:r>
          </w:p>
          <w:p w14:paraId="113B84CF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території України, закінчився;</w:t>
            </w:r>
          </w:p>
          <w:p w14:paraId="3362ABC7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5) за декларуванням або реєстрацією місця проживання</w:t>
            </w:r>
          </w:p>
          <w:p w14:paraId="6B64BC12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(перебування) особи звернулася дитина віком до 14 років або</w:t>
            </w:r>
          </w:p>
          <w:p w14:paraId="128FE305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особа, не уповноважена на подання документів;</w:t>
            </w:r>
          </w:p>
          <w:p w14:paraId="3505009F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6) житлу, в якому особа декларує або реєструє своє місце</w:t>
            </w:r>
          </w:p>
          <w:p w14:paraId="1BF5AA62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проживання (перебування), не присвоєна адреса у</w:t>
            </w:r>
          </w:p>
          <w:p w14:paraId="3A96242E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14:paraId="2CF6C37E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встановленому порядку;</w:t>
            </w:r>
          </w:p>
          <w:p w14:paraId="11B676E4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7) за адресою житла, в якому особа декларує або реєструє своє</w:t>
            </w:r>
          </w:p>
          <w:p w14:paraId="1FFBD28F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проживання (перебування), наявний об’єкт нерухомого</w:t>
            </w:r>
          </w:p>
          <w:p w14:paraId="1AC9879A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майна, який не належить до житла;</w:t>
            </w:r>
          </w:p>
          <w:p w14:paraId="4063D5A5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8) відомості реєстру територіальної громади щодо</w:t>
            </w:r>
          </w:p>
          <w:p w14:paraId="5107E558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задекларованого або зареєстрованого місця проживання</w:t>
            </w:r>
          </w:p>
          <w:p w14:paraId="36F648F8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(перебування) батьків або інших законних представників</w:t>
            </w:r>
          </w:p>
          <w:p w14:paraId="215A306E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дитини віком до 14 років не відповідають відомостям,</w:t>
            </w:r>
          </w:p>
          <w:p w14:paraId="1C00B9BD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наведеним у заяві (декларації), поданій стосовно цієї дитини;</w:t>
            </w:r>
          </w:p>
          <w:p w14:paraId="62E24FF7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9) дані реєстру територіальної громади щодо задекларованого</w:t>
            </w:r>
          </w:p>
          <w:p w14:paraId="1F229B70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зареєстрованого місця проживання (перебування) батьків</w:t>
            </w:r>
          </w:p>
          <w:p w14:paraId="0DB1CFF6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інших законних представників дитини віком від 14 до</w:t>
            </w:r>
          </w:p>
          <w:p w14:paraId="7983D3A6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 років не відповідають відомостям, наведеним у заяві</w:t>
            </w:r>
          </w:p>
          <w:p w14:paraId="2E578CC3" w14:textId="515B8BDA" w:rsidR="000A0DDA" w:rsidRPr="00D1760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(декларації), поданій цією дитиною</w:t>
            </w:r>
          </w:p>
        </w:tc>
      </w:tr>
      <w:tr w:rsidR="000A0DDA" w:rsidRPr="00CA0C8C" w14:paraId="50CD1C42" w14:textId="77777777" w:rsidTr="001758CF">
        <w:tc>
          <w:tcPr>
            <w:tcW w:w="562" w:type="dxa"/>
          </w:tcPr>
          <w:p w14:paraId="2FD2CACB" w14:textId="77777777" w:rsidR="000A0DDA" w:rsidRPr="00D17602" w:rsidRDefault="000A0DDA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2274" w:type="dxa"/>
          </w:tcPr>
          <w:p w14:paraId="44BA8904" w14:textId="77777777" w:rsidR="000A0DDA" w:rsidRPr="006C4242" w:rsidRDefault="000A0DDA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843" w:type="dxa"/>
          </w:tcPr>
          <w:p w14:paraId="1BE06334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Реєстрація місця проживання / відмова у реєстрації місця</w:t>
            </w:r>
          </w:p>
          <w:p w14:paraId="0A4A95BD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проживання.</w:t>
            </w:r>
          </w:p>
          <w:p w14:paraId="6A5F30F3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зверненням особи, що реєструє місце проживання</w:t>
            </w:r>
          </w:p>
          <w:p w14:paraId="60E5CA71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(перебування), або її законного представника (представника)</w:t>
            </w:r>
          </w:p>
          <w:p w14:paraId="43272BEE" w14:textId="6A944E07" w:rsidR="000A0DDA" w:rsidRPr="00D1760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видається витяг з реєстру територіальної громади</w:t>
            </w:r>
          </w:p>
        </w:tc>
      </w:tr>
      <w:tr w:rsidR="000A0DDA" w:rsidRPr="000A0DDA" w14:paraId="7A1306DF" w14:textId="77777777" w:rsidTr="001758CF">
        <w:tc>
          <w:tcPr>
            <w:tcW w:w="562" w:type="dxa"/>
          </w:tcPr>
          <w:p w14:paraId="67C1DECD" w14:textId="77777777" w:rsidR="000A0DDA" w:rsidRPr="00D17602" w:rsidRDefault="000A0DDA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274" w:type="dxa"/>
          </w:tcPr>
          <w:p w14:paraId="138D3B9D" w14:textId="77777777" w:rsidR="000A0DDA" w:rsidRPr="006C4242" w:rsidRDefault="000A0DDA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42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843" w:type="dxa"/>
          </w:tcPr>
          <w:p w14:paraId="73253C4D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Отримати результати надання послуги заявник може особисто</w:t>
            </w:r>
          </w:p>
          <w:p w14:paraId="2C34A10C" w14:textId="76875DAA" w:rsidR="000A0DDA" w:rsidRPr="00D1760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через законного представника</w:t>
            </w:r>
          </w:p>
        </w:tc>
      </w:tr>
      <w:tr w:rsidR="000A0DDA" w:rsidRPr="00CA0C8C" w14:paraId="7B7F8EDA" w14:textId="77777777" w:rsidTr="001758CF">
        <w:tc>
          <w:tcPr>
            <w:tcW w:w="562" w:type="dxa"/>
          </w:tcPr>
          <w:p w14:paraId="46FB9E16" w14:textId="77777777" w:rsidR="000A0DDA" w:rsidRPr="00D17602" w:rsidRDefault="000A0DDA" w:rsidP="000A0DD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274" w:type="dxa"/>
          </w:tcPr>
          <w:p w14:paraId="3DEC7C3F" w14:textId="295592EA" w:rsidR="000A0DDA" w:rsidRPr="006C4242" w:rsidRDefault="001040F2" w:rsidP="000A0DD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843" w:type="dxa"/>
          </w:tcPr>
          <w:p w14:paraId="18463D79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разі проживання громадянина України без реєстрації місця</w:t>
            </w:r>
          </w:p>
          <w:p w14:paraId="61BD6CC8" w14:textId="323209C9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проживання, до нього застосовуються заходи адміністративного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впливу відповідно до статті 197 КУпАП (санкція 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попередження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накладення штрафу від одного до трьох неоподатковуваних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мінімумів доходів громадян).</w:t>
            </w:r>
          </w:p>
          <w:p w14:paraId="45A296B7" w14:textId="545984CE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Розгляд справ про адміністративні правопорушення і накладення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адміністративних стягнень покладено на виконавчі комітети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сільських, селищних, міських рад.</w:t>
            </w:r>
          </w:p>
          <w:p w14:paraId="12E04B53" w14:textId="45EF90A5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імені виконавчих комітетів сільських, селищних, міських рад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розглядати справи про адміністративні правопорушення,</w:t>
            </w:r>
          </w:p>
          <w:p w14:paraId="41B677C2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передбачені статтями 197, 198 цього Кодексу (при накладенні</w:t>
            </w:r>
          </w:p>
          <w:p w14:paraId="101D27B2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адміністративного стягнення у вигляді попередження в центрі</w:t>
            </w:r>
          </w:p>
          <w:p w14:paraId="148E49EE" w14:textId="425BBDB5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адміністративних послуг), мають право адміністратори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центрів надання адміністративних послуг.</w:t>
            </w:r>
          </w:p>
          <w:p w14:paraId="31B6D932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*У разі подання особою або її представником інформації</w:t>
            </w:r>
          </w:p>
          <w:p w14:paraId="4EB733AC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(реквізитів платежу) про сплату адміністративного збору в будьякій формі, за якою може бути перевірено факт оплати із</w:t>
            </w:r>
          </w:p>
          <w:p w14:paraId="45389D9B" w14:textId="77CAAAB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використанням програмного продукту «check», реквізити платежу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(код квитанції) вносяться до графи «Службові відмітки» заяви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реєстрацію/зняття з реєстрації місця проживання, а квитанція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сплату адміністративного збору роздруковується відповідним</w:t>
            </w:r>
            <w:r w:rsidR="009674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працівником органу реєстрації/центру надання адміністративних</w:t>
            </w:r>
          </w:p>
          <w:p w14:paraId="28030B17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 за допомогою програмного продукту «check».</w:t>
            </w:r>
          </w:p>
          <w:p w14:paraId="17CD4BA6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Інформація (код квитанції) про сплату адміністративного збору</w:t>
            </w:r>
          </w:p>
          <w:p w14:paraId="39DBCE10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(без надання документу, який підтверджує сплату) надається</w:t>
            </w:r>
          </w:p>
          <w:p w14:paraId="407CFC7A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заявником тільки у разі наявності у працівника органу</w:t>
            </w:r>
          </w:p>
          <w:p w14:paraId="15EEA4CC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реєстрації/центру надання адміністративних послуг технічної</w:t>
            </w:r>
          </w:p>
          <w:p w14:paraId="7F34DCBB" w14:textId="77777777" w:rsidR="001040F2" w:rsidRPr="001040F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можливості здійснити роздруківку квитанції за допомогою</w:t>
            </w:r>
          </w:p>
          <w:p w14:paraId="346756F4" w14:textId="2A04DBBC" w:rsidR="000A0DDA" w:rsidRPr="00D17602" w:rsidRDefault="001040F2" w:rsidP="001040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4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програмного продукту «check» під час прийому документів</w:t>
            </w:r>
          </w:p>
        </w:tc>
      </w:tr>
    </w:tbl>
    <w:p w14:paraId="67983495" w14:textId="77777777" w:rsidR="00D17602" w:rsidRDefault="00D1760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5262DD7" w14:textId="77777777" w:rsidR="0025587A" w:rsidRDefault="0025587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4B978A8" w14:textId="15CEB236" w:rsidR="0025587A" w:rsidRDefault="00DB0022" w:rsidP="00DB002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Hlk147139637"/>
      <w:r>
        <w:rPr>
          <w:rFonts w:ascii="Times New Roman" w:hAnsi="Times New Roman" w:cs="Times New Roman"/>
          <w:sz w:val="24"/>
          <w:szCs w:val="24"/>
          <w:lang w:val="uk-UA"/>
        </w:rPr>
        <w:t>Заступник начальника</w:t>
      </w:r>
    </w:p>
    <w:p w14:paraId="103FD6B4" w14:textId="2C4C64A2" w:rsidR="00DB0022" w:rsidRPr="00DB0022" w:rsidRDefault="00DB0022" w:rsidP="00DB002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військової адміністрації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Наталя МАКОГОН</w:t>
      </w:r>
      <w:bookmarkEnd w:id="1"/>
    </w:p>
    <w:sectPr w:rsidR="00DB0022" w:rsidRPr="00DB0022" w:rsidSect="0069452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02"/>
    <w:rsid w:val="000022A3"/>
    <w:rsid w:val="00046FEA"/>
    <w:rsid w:val="00051DF1"/>
    <w:rsid w:val="000A0DDA"/>
    <w:rsid w:val="000A39F6"/>
    <w:rsid w:val="001040F2"/>
    <w:rsid w:val="001758CF"/>
    <w:rsid w:val="002517ED"/>
    <w:rsid w:val="0025587A"/>
    <w:rsid w:val="00274BCD"/>
    <w:rsid w:val="00297A15"/>
    <w:rsid w:val="002D69CD"/>
    <w:rsid w:val="00356182"/>
    <w:rsid w:val="003F197C"/>
    <w:rsid w:val="004A70BD"/>
    <w:rsid w:val="005E1564"/>
    <w:rsid w:val="00651E73"/>
    <w:rsid w:val="00694521"/>
    <w:rsid w:val="006C4242"/>
    <w:rsid w:val="006F6916"/>
    <w:rsid w:val="0081058C"/>
    <w:rsid w:val="009674F8"/>
    <w:rsid w:val="00982351"/>
    <w:rsid w:val="00AF6492"/>
    <w:rsid w:val="00B87062"/>
    <w:rsid w:val="00BB379E"/>
    <w:rsid w:val="00BC4B6F"/>
    <w:rsid w:val="00C439AE"/>
    <w:rsid w:val="00C63934"/>
    <w:rsid w:val="00CA0C8C"/>
    <w:rsid w:val="00CE2D59"/>
    <w:rsid w:val="00D17602"/>
    <w:rsid w:val="00D774E2"/>
    <w:rsid w:val="00DB0022"/>
    <w:rsid w:val="00DB1A82"/>
    <w:rsid w:val="00E521EC"/>
    <w:rsid w:val="00E564A8"/>
    <w:rsid w:val="00E5762C"/>
    <w:rsid w:val="00ED088B"/>
    <w:rsid w:val="00ED5188"/>
    <w:rsid w:val="00FF4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1E0DF"/>
  <w15:docId w15:val="{001C0BC5-83A2-4CDD-B405-981B62FD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7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74BC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74B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remrada.gov.ua" TargetMode="External"/><Relationship Id="rId4" Type="http://schemas.openxmlformats.org/officeDocument/2006/relationships/hyperlink" Target="mailto:krmgorsovet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6971</Words>
  <Characters>3974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Крестененко</cp:lastModifiedBy>
  <cp:revision>18</cp:revision>
  <dcterms:created xsi:type="dcterms:W3CDTF">2023-04-04T11:12:00Z</dcterms:created>
  <dcterms:modified xsi:type="dcterms:W3CDTF">2024-01-11T08:44:00Z</dcterms:modified>
</cp:coreProperties>
</file>